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11" w:rsidRPr="00167BFD" w:rsidRDefault="0002787A" w:rsidP="000C4711">
      <w:pPr>
        <w:spacing w:after="0" w:line="240" w:lineRule="auto"/>
        <w:rPr>
          <w:rFonts w:ascii="Arial Armenian" w:eastAsia="Times New Roman" w:hAnsi="Arial Armenian" w:cs="Times New Roman"/>
          <w:vanish/>
          <w:sz w:val="24"/>
          <w:szCs w:val="24"/>
          <w:lang w:eastAsia="ru-RU"/>
        </w:rPr>
      </w:pPr>
      <w:r w:rsidRPr="0002787A">
        <w:rPr>
          <w:rFonts w:ascii="Arial Armenian" w:eastAsia="Times New Roman" w:hAnsi="Arial Armenian" w:cs="Times New Roman"/>
          <w:b/>
          <w:bCs/>
          <w:noProof/>
          <w:sz w:val="20"/>
          <w:szCs w:val="24"/>
          <w:lang w:val="en-US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0.45pt;margin-top:-5.75pt;width:361.5pt;height:93.05pt;z-index:251661312;mso-width-relative:margin;mso-height-relative:margin" filled="f" stroked="f">
            <v:textbox>
              <w:txbxContent>
                <w:p w:rsidR="00EE4861" w:rsidRPr="003315E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</w:pP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ՀԱՅԱՍՏԱՆԻ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eastAsia="ru-RU"/>
                    </w:rPr>
                    <w:t xml:space="preserve">  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ՀԱՆՐԱՊԵՏՈՒԹՅՈՒՆ</w:t>
                  </w:r>
                </w:p>
                <w:p w:rsidR="003315E1" w:rsidRPr="003315E1" w:rsidRDefault="003315E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4"/>
                      <w:szCs w:val="4"/>
                      <w:lang w:val="en-US" w:eastAsia="ru-RU"/>
                    </w:rPr>
                  </w:pP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ԼՈՌՈՒ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ՄԱՐԶ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&lt;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ՎԱՆՁՈՐԻ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ՀԱՄԱՅՆՔԻ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ԹԻՎ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="0043153F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4</w:t>
                  </w:r>
                  <w:r w:rsidR="00C2460E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1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ՆԱԽԱԴՊՐՈՑԱԿԱՆ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Pr="00EE4861" w:rsidRDefault="00EE4861" w:rsidP="003315E1">
                  <w:pPr>
                    <w:jc w:val="center"/>
                    <w:rPr>
                      <w:lang w:val="en-US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ՈՒՍՈՒՄՆԱԿԱՆ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ՀԱՍՏԱՏՈՒԹՅՈՒՆ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&gt;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ՀՈԱԿ</w:t>
                  </w:r>
                </w:p>
              </w:txbxContent>
            </v:textbox>
          </v:shape>
        </w:pict>
      </w:r>
    </w:p>
    <w:p w:rsidR="000C4711" w:rsidRPr="002E0DA9" w:rsidRDefault="00EE4861" w:rsidP="000C4711">
      <w:pPr>
        <w:tabs>
          <w:tab w:val="left" w:pos="6915"/>
        </w:tabs>
        <w:spacing w:after="0" w:line="240" w:lineRule="auto"/>
        <w:rPr>
          <w:rFonts w:ascii="Arial Armenian" w:eastAsia="Times New Roman" w:hAnsi="Arial Armenian" w:cs="Times New Roman"/>
          <w:lang w:eastAsia="ru-RU"/>
        </w:rPr>
      </w:pPr>
      <w:r w:rsidRPr="00EE4861">
        <w:rPr>
          <w:rFonts w:ascii="Arial Armenian" w:eastAsia="Times New Roman" w:hAnsi="Arial Armenian" w:cs="Times New Roman"/>
          <w:noProof/>
          <w:sz w:val="24"/>
          <w:szCs w:val="24"/>
          <w:lang w:val="en-US"/>
        </w:rPr>
        <w:drawing>
          <wp:inline distT="0" distB="0" distL="0" distR="0">
            <wp:extent cx="991870" cy="966470"/>
            <wp:effectExtent l="19050" t="0" r="0" b="0"/>
            <wp:docPr id="1" name="Picture 1" descr="coatofarms_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atofarms_r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711" w:rsidRPr="002E0DA9">
        <w:rPr>
          <w:rFonts w:ascii="Arial Armenian" w:eastAsia="Times New Roman" w:hAnsi="Arial Armenian" w:cs="Times New Roman"/>
          <w:sz w:val="24"/>
          <w:szCs w:val="24"/>
          <w:lang w:eastAsia="ru-RU"/>
        </w:rPr>
        <w:t xml:space="preserve">                                                   </w:t>
      </w:r>
      <w:r w:rsidR="000C4711" w:rsidRPr="002E0DA9">
        <w:rPr>
          <w:rFonts w:ascii="Arial Armenian" w:eastAsia="Times New Roman" w:hAnsi="Arial Armenian" w:cs="Times New Roman"/>
          <w:lang w:eastAsia="ru-RU"/>
        </w:rPr>
        <w:tab/>
      </w:r>
    </w:p>
    <w:p w:rsidR="000572AB" w:rsidRPr="00147CD9" w:rsidRDefault="000C4711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2E0DA9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</w:p>
    <w:p w:rsidR="00C41597" w:rsidRPr="002E0DA9" w:rsidRDefault="0002787A" w:rsidP="000572AB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</w:pPr>
      <w:r w:rsidRPr="0002787A">
        <w:rPr>
          <w:rFonts w:ascii="Arial Armenian" w:eastAsia="Times New Roman" w:hAnsi="Arial Armenian" w:cs="Times New Roman"/>
          <w:noProof/>
          <w:sz w:val="24"/>
          <w:szCs w:val="24"/>
          <w:lang w:eastAsia="ru-RU"/>
        </w:rPr>
        <w:pict>
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65.55pt,4pt" to="483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" strokeweight="4.5pt">
            <v:stroke linestyle="thickThin"/>
          </v:line>
        </w:pict>
      </w:r>
    </w:p>
    <w:p w:rsidR="00EE4861" w:rsidRPr="00C2460E" w:rsidRDefault="000572AB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167BFD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Ք</w:t>
      </w:r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Վանաձոր</w:t>
      </w:r>
      <w:proofErr w:type="spellEnd"/>
      <w:proofErr w:type="gramStart"/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>,</w:t>
      </w:r>
      <w:r w:rsidRPr="003C0A73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  <w:proofErr w:type="spellStart"/>
      <w:r w:rsidR="00C2460E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Շիրակացի</w:t>
      </w:r>
      <w:proofErr w:type="spellEnd"/>
      <w:proofErr w:type="gramEnd"/>
      <w:r w:rsidR="00C2460E" w:rsidRPr="00C2460E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</w:t>
      </w:r>
      <w:proofErr w:type="spellStart"/>
      <w:r w:rsidR="00C2460E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փողոց</w:t>
      </w:r>
      <w:proofErr w:type="spellEnd"/>
      <w:r w:rsidR="00C2460E" w:rsidRPr="00C2460E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17</w:t>
      </w:r>
      <w:r w:rsidR="00C2460E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ա</w:t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3B39B2" w:rsidRPr="003B39B2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       </w:t>
      </w:r>
      <w:r w:rsidR="00C2460E" w:rsidRPr="00C2460E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                  </w:t>
      </w:r>
      <w:r w:rsidR="003B39B2" w:rsidRPr="003B39B2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  </w:t>
      </w:r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Ð»</w:t>
      </w:r>
      <w:proofErr w:type="spellStart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é</w:t>
      </w:r>
      <w:proofErr w:type="spellEnd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 xml:space="preserve">     (0322</w:t>
      </w:r>
      <w:r w:rsidR="00C2460E" w:rsidRPr="00C2460E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4-46-31</w:t>
      </w:r>
    </w:p>
    <w:p w:rsidR="00672A74" w:rsidRPr="00C2460E" w:rsidRDefault="00EE4861" w:rsidP="00E11574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</w:pP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="00147CD9" w:rsidRPr="00F3330F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                                     </w:t>
      </w:r>
      <w:r w:rsidR="00E11574" w:rsidRPr="00F3330F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     </w:t>
      </w:r>
      <w:r w:rsidR="00147CD9" w:rsidRPr="00F3330F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  <w:r w:rsidR="00147CD9" w:rsidRPr="00E11574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>E</w:t>
      </w:r>
      <w:r w:rsidR="00147CD9" w:rsidRPr="00C2460E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>-</w:t>
      </w:r>
      <w:r w:rsidR="00147CD9" w:rsidRPr="00E11574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>mail</w:t>
      </w:r>
      <w:r w:rsidR="00147CD9" w:rsidRPr="00C2460E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 xml:space="preserve"> </w:t>
      </w:r>
      <w:hyperlink r:id="rId6" w:history="1">
        <w:r w:rsidR="00672A74" w:rsidRPr="00B803D7">
          <w:rPr>
            <w:rStyle w:val="a6"/>
            <w:rFonts w:ascii="Arial Armenian" w:eastAsia="Times New Roman" w:hAnsi="Arial Armenian" w:cs="Times New Roman"/>
            <w:b/>
            <w:bCs/>
            <w:sz w:val="20"/>
            <w:szCs w:val="20"/>
            <w:lang w:val="en-US"/>
          </w:rPr>
          <w:t>apinyan</w:t>
        </w:r>
        <w:r w:rsidR="00672A74" w:rsidRPr="00C2460E">
          <w:rPr>
            <w:rStyle w:val="a6"/>
            <w:rFonts w:ascii="Arial Armenian" w:eastAsia="Times New Roman" w:hAnsi="Arial Armenian" w:cs="Times New Roman"/>
            <w:b/>
            <w:bCs/>
            <w:sz w:val="20"/>
            <w:szCs w:val="20"/>
            <w:lang w:val="en-US"/>
          </w:rPr>
          <w:t>.63@</w:t>
        </w:r>
        <w:r w:rsidR="00672A74" w:rsidRPr="00B803D7">
          <w:rPr>
            <w:rStyle w:val="a6"/>
            <w:rFonts w:ascii="Arial Armenian" w:eastAsia="Times New Roman" w:hAnsi="Arial Armenian" w:cs="Times New Roman"/>
            <w:b/>
            <w:bCs/>
            <w:sz w:val="20"/>
            <w:szCs w:val="20"/>
            <w:lang w:val="en-US"/>
          </w:rPr>
          <w:t>mail</w:t>
        </w:r>
        <w:r w:rsidR="00672A74" w:rsidRPr="00C2460E">
          <w:rPr>
            <w:rStyle w:val="a6"/>
            <w:rFonts w:ascii="Arial Armenian" w:eastAsia="Times New Roman" w:hAnsi="Arial Armenian" w:cs="Times New Roman"/>
            <w:b/>
            <w:bCs/>
            <w:sz w:val="20"/>
            <w:szCs w:val="20"/>
            <w:lang w:val="en-US"/>
          </w:rPr>
          <w:t>.</w:t>
        </w:r>
        <w:r w:rsidR="00672A74" w:rsidRPr="00B803D7">
          <w:rPr>
            <w:rStyle w:val="a6"/>
            <w:rFonts w:ascii="Arial Armenian" w:eastAsia="Times New Roman" w:hAnsi="Arial Armenian" w:cs="Times New Roman"/>
            <w:b/>
            <w:bCs/>
            <w:sz w:val="20"/>
            <w:szCs w:val="20"/>
            <w:lang w:val="en-US"/>
          </w:rPr>
          <w:t>ru</w:t>
        </w:r>
      </w:hyperlink>
    </w:p>
    <w:p w:rsidR="008E5B4A" w:rsidRPr="00AD1420" w:rsidRDefault="00147CD9" w:rsidP="00E11574">
      <w:pPr>
        <w:spacing w:after="0" w:line="240" w:lineRule="auto"/>
        <w:rPr>
          <w:rFonts w:ascii="Sylfaen" w:eastAsia="Times New Roman" w:hAnsi="Sylfaen" w:cs="Sylfaen"/>
          <w:bCs/>
          <w:sz w:val="20"/>
          <w:szCs w:val="20"/>
          <w:lang w:val="pt-BR"/>
        </w:rPr>
      </w:pPr>
      <w:r w:rsidRPr="00C2460E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 xml:space="preserve"> </w:t>
      </w:r>
      <w:r w:rsidR="000C4711" w:rsidRPr="00C2460E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</w:t>
      </w:r>
      <w:r w:rsidR="00E11574" w:rsidRPr="00C2460E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     </w:t>
      </w:r>
      <w:r w:rsidR="000C4711" w:rsidRPr="00C2460E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 </w:t>
      </w:r>
      <w:r w:rsidR="007D18DF" w:rsidRPr="00095D39">
        <w:rPr>
          <w:rFonts w:ascii="Arial LatRus" w:eastAsia="Times New Roman" w:hAnsi="Arial LatRus" w:cs="Times New Roman"/>
          <w:b/>
          <w:bCs/>
          <w:sz w:val="20"/>
          <w:szCs w:val="20"/>
          <w:lang w:val="hy-AM"/>
        </w:rPr>
        <w:t xml:space="preserve">N </w:t>
      </w:r>
      <w:r w:rsidR="003B39B2" w:rsidRPr="00C2460E">
        <w:rPr>
          <w:rFonts w:ascii="Arial LatRus" w:eastAsia="Times New Roman" w:hAnsi="Arial LatRus" w:cs="Times New Roman"/>
          <w:b/>
          <w:bCs/>
          <w:sz w:val="20"/>
          <w:szCs w:val="20"/>
          <w:u w:val="single"/>
          <w:lang w:val="en-US"/>
        </w:rPr>
        <w:t>1</w:t>
      </w:r>
      <w:r w:rsidR="007D18DF" w:rsidRPr="00C2460E">
        <w:rPr>
          <w:rFonts w:ascii="Arial LatRus" w:eastAsia="Times New Roman" w:hAnsi="Arial LatRus" w:cs="Times New Roman"/>
          <w:b/>
          <w:bCs/>
          <w:sz w:val="20"/>
          <w:szCs w:val="20"/>
          <w:u w:val="single"/>
          <w:lang w:val="en-US"/>
        </w:rPr>
        <w:t xml:space="preserve"> </w:t>
      </w:r>
      <w:r w:rsidR="007D18DF" w:rsidRPr="00C2460E">
        <w:rPr>
          <w:rFonts w:ascii="Arial LatRus" w:eastAsia="Times New Roman" w:hAnsi="Arial LatRus" w:cs="Times New Roman"/>
          <w:b/>
          <w:bCs/>
          <w:sz w:val="20"/>
          <w:szCs w:val="20"/>
          <w:lang w:val="en-US"/>
        </w:rPr>
        <w:t xml:space="preserve"> </w:t>
      </w:r>
      <w:r w:rsidR="007D18DF" w:rsidRPr="00C2460E">
        <w:rPr>
          <w:rFonts w:ascii="Arial LatRus" w:eastAsia="Times New Roman" w:hAnsi="Arial LatRus" w:cs="Times New Roman"/>
          <w:b/>
          <w:bCs/>
          <w:sz w:val="18"/>
          <w:szCs w:val="18"/>
          <w:lang w:val="en-US"/>
        </w:rPr>
        <w:t xml:space="preserve">   </w:t>
      </w:r>
      <w:r w:rsidR="0024334A">
        <w:rPr>
          <w:rFonts w:ascii="Arial LatRus" w:eastAsia="Times New Roman" w:hAnsi="Arial LatRus" w:cs="Times New Roman"/>
          <w:b/>
          <w:bCs/>
          <w:sz w:val="18"/>
          <w:szCs w:val="18"/>
          <w:lang w:val="en-US"/>
        </w:rPr>
        <w:t>16</w:t>
      </w:r>
      <w:r w:rsidR="007D18DF" w:rsidRPr="00C2460E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.</w:t>
      </w:r>
      <w:r w:rsidR="0024334A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01</w:t>
      </w:r>
      <w:r w:rsidR="007D18DF" w:rsidRPr="00C2460E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 xml:space="preserve">. </w:t>
      </w:r>
      <w:proofErr w:type="gramStart"/>
      <w:r w:rsidR="007D18DF" w:rsidRPr="00C2460E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201</w:t>
      </w:r>
      <w:r w:rsidR="0024334A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4</w:t>
      </w:r>
      <w:r w:rsidR="007D18DF" w:rsidRPr="00C2460E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 xml:space="preserve"> </w:t>
      </w:r>
      <w:r w:rsidR="007D18DF" w:rsidRPr="00EE4861">
        <w:rPr>
          <w:rFonts w:ascii="Sylfaen" w:eastAsia="Times New Roman" w:hAnsi="Sylfaen" w:cs="Times New Roman"/>
          <w:b/>
          <w:bCs/>
          <w:sz w:val="18"/>
          <w:szCs w:val="18"/>
          <w:u w:val="single"/>
          <w:lang w:val="en-US"/>
        </w:rPr>
        <w:t>թ</w:t>
      </w:r>
      <w:r w:rsidR="007D18DF" w:rsidRPr="00C2460E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>.</w:t>
      </w:r>
      <w:proofErr w:type="gramEnd"/>
      <w:r w:rsidR="007D18DF" w:rsidRPr="00C2460E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 xml:space="preserve">                               </w:t>
      </w:r>
      <w:r w:rsidR="007D18DF" w:rsidRPr="00C2460E">
        <w:rPr>
          <w:rFonts w:ascii="Arial Armenian" w:eastAsia="Times New Roman" w:hAnsi="Arial Armenian" w:cs="Times New Roman"/>
          <w:bCs/>
          <w:sz w:val="24"/>
          <w:szCs w:val="24"/>
          <w:lang w:val="en-US"/>
        </w:rPr>
        <w:t xml:space="preserve">                                </w:t>
      </w:r>
      <w:r w:rsidR="0007430D" w:rsidRPr="00C2460E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                                                                                        </w:t>
      </w:r>
      <w:r w:rsidR="007D18DF" w:rsidRPr="00C2460E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</w:t>
      </w:r>
      <w:r w:rsidR="00095D39" w:rsidRPr="00C2460E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                                     </w:t>
      </w:r>
      <w:r w:rsidR="00AD1420" w:rsidRPr="00C2460E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</w:t>
      </w:r>
    </w:p>
    <w:p w:rsidR="008E5B4A" w:rsidRPr="00C41597" w:rsidRDefault="008E5B4A" w:rsidP="007D18DF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Sylfaen" w:eastAsia="Times New Roman" w:hAnsi="Sylfaen" w:cs="Sylfaen"/>
          <w:b/>
          <w:sz w:val="20"/>
          <w:szCs w:val="20"/>
          <w:lang w:val="pt-BR"/>
        </w:rPr>
      </w:pP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N ԳԱԿ-ՇՀԱՊՁԲ-11/2 ծածկագրով 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գնման   ընթացակարգով  շրջանակային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                                            </w:t>
      </w:r>
      <w:r w:rsidR="00926598"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</w:t>
      </w: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համաձայնագրեր </w:t>
      </w:r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կնքած</w:t>
      </w:r>
      <w:proofErr w:type="spellEnd"/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մասնակիցների</w:t>
      </w:r>
      <w:r w:rsidR="007D18DF"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ն</w:t>
      </w:r>
      <w:proofErr w:type="spellEnd"/>
    </w:p>
    <w:p w:rsidR="008E5B4A" w:rsidRPr="00926598" w:rsidRDefault="000C4711" w:rsidP="000C4711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         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,,ԳԱԿ-ՇՀԱՊՁԲ-11/2,,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ծածկագրով 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համաձայնագրի միջոցով  գնման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ընթացակարգի շրջանակներում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Լոռու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մարզ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 &lt;&lt;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Վանձոր</w:t>
      </w:r>
      <w:r>
        <w:rPr>
          <w:rFonts w:ascii="Sylfaen" w:eastAsia="Times New Roman" w:hAnsi="Sylfaen" w:cs="Sylfaen"/>
          <w:b/>
          <w:sz w:val="24"/>
          <w:szCs w:val="24"/>
          <w:lang w:val="en-US"/>
        </w:rPr>
        <w:t>ի</w:t>
      </w:r>
      <w:proofErr w:type="spellEnd"/>
      <w:r w:rsidRPr="0017340A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համայնքի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թիվ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E44F51">
        <w:rPr>
          <w:rFonts w:ascii="Sylfaen" w:eastAsia="Times New Roman" w:hAnsi="Sylfaen" w:cs="Sylfaen"/>
          <w:b/>
          <w:sz w:val="24"/>
          <w:szCs w:val="24"/>
          <w:lang w:val="pt-BR"/>
        </w:rPr>
        <w:t>4</w:t>
      </w:r>
      <w:r w:rsidR="00C2460E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1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նախադպրոցական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ուսումնական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հաստատություն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ՀՈԱԿ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-</w:t>
      </w:r>
      <w:r w:rsidRPr="00926598">
        <w:rPr>
          <w:rFonts w:ascii="Sylfaen" w:eastAsia="Times New Roman" w:hAnsi="Sylfaen" w:cs="Sylfaen"/>
          <w:sz w:val="24"/>
          <w:szCs w:val="24"/>
          <w:lang w:val="en-US"/>
        </w:rPr>
        <w:t>ի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կարիքների համար անհրաժեշտություն է առաջացել ձեռքբերել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ու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&lt;&lt;Գնումների աջակցման կենտրոն&gt;&gt; ՊՈԱԿ-ի և Ձեր միջև կնքված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համաձայնագրի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կից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ներկայացվող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պայմանագրի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նախագծի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N 1 հավելվածում նշված սննդամթերք՝ (ապրանքները):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           Ընթացակարգի ծածկագիրն է` </w:t>
      </w:r>
      <w:r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Pr="00926598">
        <w:rPr>
          <w:rFonts w:ascii="Sylfaen" w:hAnsi="Sylfaen"/>
          <w:b/>
          <w:sz w:val="24"/>
          <w:szCs w:val="24"/>
          <w:lang w:val="es-ES"/>
        </w:rPr>
        <w:t>ՀՀ ԼՄՎՔ</w:t>
      </w:r>
      <w:r w:rsidRPr="00926598">
        <w:rPr>
          <w:rFonts w:ascii="Times Armenian" w:hAnsi="Times Armenian"/>
          <w:b/>
          <w:sz w:val="24"/>
          <w:szCs w:val="24"/>
          <w:lang w:val="pt-BR"/>
        </w:rPr>
        <w:t>-</w:t>
      </w:r>
      <w:r w:rsidRPr="002E0DA9">
        <w:rPr>
          <w:rFonts w:ascii="Sylfaen" w:hAnsi="Sylfaen"/>
          <w:b/>
          <w:sz w:val="24"/>
          <w:szCs w:val="24"/>
          <w:lang w:val="hy-AM"/>
        </w:rPr>
        <w:t>Թ</w:t>
      </w:r>
      <w:r w:rsidR="00E44F51">
        <w:rPr>
          <w:rFonts w:ascii="Sylfaen" w:hAnsi="Sylfaen"/>
          <w:b/>
          <w:sz w:val="24"/>
          <w:szCs w:val="24"/>
          <w:lang w:val="af-ZA"/>
        </w:rPr>
        <w:t>4</w:t>
      </w:r>
      <w:r w:rsidR="00C2460E">
        <w:rPr>
          <w:rFonts w:ascii="Sylfaen" w:hAnsi="Sylfaen"/>
          <w:b/>
          <w:sz w:val="24"/>
          <w:szCs w:val="24"/>
          <w:lang w:val="af-ZA"/>
        </w:rPr>
        <w:t>1</w:t>
      </w:r>
      <w:r w:rsidRPr="002E0DA9">
        <w:rPr>
          <w:rFonts w:ascii="Sylfaen" w:hAnsi="Sylfaen"/>
          <w:b/>
          <w:sz w:val="24"/>
          <w:szCs w:val="24"/>
          <w:lang w:val="hy-AM"/>
        </w:rPr>
        <w:t>ՆՈՒՀ</w:t>
      </w:r>
      <w:r w:rsidRPr="00926598">
        <w:rPr>
          <w:rFonts w:ascii="Sylfaen" w:hAnsi="Sylfaen"/>
          <w:b/>
          <w:sz w:val="24"/>
          <w:szCs w:val="24"/>
          <w:lang w:val="af-ZA"/>
        </w:rPr>
        <w:t>-</w:t>
      </w:r>
      <w:r w:rsidRPr="002E0DA9">
        <w:rPr>
          <w:rFonts w:ascii="Sylfaen" w:hAnsi="Sylfaen"/>
          <w:b/>
          <w:sz w:val="24"/>
          <w:szCs w:val="24"/>
          <w:lang w:val="hy-AM"/>
        </w:rPr>
        <w:t>ԱՊՁԲ</w:t>
      </w:r>
      <w:r w:rsidRPr="00926598">
        <w:rPr>
          <w:rFonts w:ascii="Sylfaen" w:hAnsi="Sylfaen"/>
          <w:b/>
          <w:sz w:val="24"/>
          <w:szCs w:val="24"/>
          <w:lang w:val="af-ZA"/>
        </w:rPr>
        <w:t>-</w:t>
      </w:r>
      <w:r w:rsidRPr="00926598">
        <w:rPr>
          <w:rFonts w:ascii="Times Armenian" w:hAnsi="Times Armenian"/>
          <w:b/>
          <w:sz w:val="24"/>
          <w:szCs w:val="24"/>
          <w:lang w:val="es-ES"/>
        </w:rPr>
        <w:t xml:space="preserve">14/1 </w:t>
      </w:r>
      <w:r w:rsidRPr="00926598">
        <w:rPr>
          <w:rFonts w:ascii="Sylfaen" w:hAnsi="Sylfaen"/>
          <w:b/>
          <w:sz w:val="24"/>
          <w:szCs w:val="24"/>
          <w:lang w:val="es-ES"/>
        </w:rPr>
        <w:t>ՇՀ</w:t>
      </w:r>
      <w:r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Տեղեկացնում  ենք, որ գնման առարկայի վերաբերյալ հայտերն </w:t>
      </w:r>
      <w:r w:rsidRPr="007D18DF">
        <w:rPr>
          <w:rFonts w:ascii="Sylfaen" w:eastAsia="Times New Roman" w:hAnsi="Sylfaen" w:cs="Sylfaen"/>
          <w:sz w:val="24"/>
          <w:szCs w:val="24"/>
          <w:lang w:val="hy-AM"/>
        </w:rPr>
        <w:t xml:space="preserve">և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ձեր կազմակերպության գնային առաջարկը  անհրաժեշտ է ներկայացնել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Լոռու մարզ,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Վանձոր</w:t>
      </w:r>
      <w:r w:rsidRPr="0017340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ի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E44F51">
        <w:rPr>
          <w:rFonts w:ascii="Sylfaen" w:eastAsia="Times New Roman" w:hAnsi="Sylfaen" w:cs="Sylfaen"/>
          <w:b/>
          <w:sz w:val="24"/>
          <w:szCs w:val="24"/>
          <w:lang w:val="pt-BR"/>
        </w:rPr>
        <w:t>4</w:t>
      </w:r>
      <w:r w:rsidR="00C2460E">
        <w:rPr>
          <w:rFonts w:ascii="Sylfaen" w:eastAsia="Times New Roman" w:hAnsi="Sylfaen" w:cs="Sylfaen"/>
          <w:b/>
          <w:sz w:val="24"/>
          <w:szCs w:val="24"/>
          <w:lang w:val="pt-BR"/>
        </w:rPr>
        <w:t>1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ՀՈԱԿ </w:t>
      </w:r>
      <w:r>
        <w:rPr>
          <w:rFonts w:ascii="Sylfaen" w:eastAsia="Times New Roman" w:hAnsi="Sylfaen" w:cs="Sylfaen"/>
          <w:b/>
          <w:sz w:val="24"/>
          <w:szCs w:val="24"/>
          <w:lang w:val="hy-AM"/>
        </w:rPr>
        <w:t>–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7D18DF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ք.</w:t>
      </w:r>
      <w:r w:rsidRPr="00926598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 Վանաձոր</w:t>
      </w:r>
      <w:r w:rsidR="00C2460E" w:rsidRPr="00C2460E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Շիրակացի  փողոց 17ա</w:t>
      </w:r>
      <w:r w:rsidR="003B39B2" w:rsidRPr="003B39B2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հասցեով, գնումների  համակարգող </w:t>
      </w:r>
      <w:r w:rsidR="00C2460E" w:rsidRPr="00C2460E">
        <w:rPr>
          <w:rFonts w:ascii="Sylfaen" w:eastAsia="Times New Roman" w:hAnsi="Sylfaen" w:cs="Sylfaen"/>
          <w:sz w:val="24"/>
          <w:szCs w:val="24"/>
          <w:lang w:val="hy-AM"/>
        </w:rPr>
        <w:t>Մարիամ</w:t>
      </w:r>
      <w:r w:rsidR="00F3330F" w:rsidRPr="00F3330F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C2460E" w:rsidRPr="00C2460E">
        <w:rPr>
          <w:rFonts w:ascii="Sylfaen" w:eastAsia="Times New Roman" w:hAnsi="Sylfaen" w:cs="Sylfaen"/>
          <w:sz w:val="24"/>
          <w:szCs w:val="24"/>
          <w:lang w:val="hy-AM"/>
        </w:rPr>
        <w:t>Հովհաննիս</w:t>
      </w:r>
      <w:r w:rsidR="00E44F51" w:rsidRPr="006849D7">
        <w:rPr>
          <w:rFonts w:ascii="Sylfaen" w:eastAsia="Times New Roman" w:hAnsi="Sylfaen" w:cs="Sylfaen"/>
          <w:sz w:val="24"/>
          <w:szCs w:val="24"/>
          <w:lang w:val="hy-AM"/>
        </w:rPr>
        <w:t>յան</w:t>
      </w:r>
      <w:r w:rsidR="00F3330F" w:rsidRPr="00F3330F">
        <w:rPr>
          <w:rFonts w:ascii="Sylfaen" w:eastAsia="Times New Roman" w:hAnsi="Sylfaen" w:cs="Sylfaen"/>
          <w:sz w:val="24"/>
          <w:szCs w:val="24"/>
          <w:lang w:val="hy-AM"/>
        </w:rPr>
        <w:t>ին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մինչև 20</w:t>
      </w:r>
      <w:r w:rsidR="006849D7" w:rsidRPr="006849D7">
        <w:rPr>
          <w:rFonts w:ascii="Sylfaen" w:eastAsia="Times New Roman" w:hAnsi="Sylfaen" w:cs="Sylfaen"/>
          <w:sz w:val="24"/>
          <w:szCs w:val="24"/>
          <w:lang w:val="hy-AM"/>
        </w:rPr>
        <w:t>14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թ. </w:t>
      </w:r>
      <w:r w:rsidR="006849D7" w:rsidRPr="006849D7">
        <w:rPr>
          <w:rFonts w:ascii="Sylfaen" w:eastAsia="Times New Roman" w:hAnsi="Sylfaen" w:cs="Sylfaen"/>
          <w:sz w:val="24"/>
          <w:szCs w:val="24"/>
          <w:lang w:val="hy-AM"/>
        </w:rPr>
        <w:t>հունվա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րի </w:t>
      </w:r>
      <w:r w:rsidR="0024334A" w:rsidRPr="0024334A">
        <w:rPr>
          <w:rFonts w:ascii="Sylfaen" w:eastAsia="Times New Roman" w:hAnsi="Sylfaen" w:cs="Sylfaen"/>
          <w:sz w:val="24"/>
          <w:szCs w:val="24"/>
          <w:lang w:val="hy-AM"/>
        </w:rPr>
        <w:t>29-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ը, ժամը 1</w:t>
      </w:r>
      <w:r w:rsidR="003B39B2" w:rsidRPr="003B39B2">
        <w:rPr>
          <w:rFonts w:ascii="Sylfaen" w:eastAsia="Times New Roman" w:hAnsi="Sylfaen" w:cs="Sylfaen"/>
          <w:sz w:val="24"/>
          <w:szCs w:val="24"/>
          <w:lang w:val="hy-AM"/>
        </w:rPr>
        <w:t>6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:00-ը: Մասնակցի կողմից հայտի ներկայացումը պարտադիր չէ: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       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Հայտերը  կբացվեն  ՀՀ Լոռու մարզ,</w:t>
      </w:r>
      <w:r w:rsidRPr="00926598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Վանձոր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CA318F">
        <w:rPr>
          <w:rFonts w:ascii="Sylfaen" w:eastAsia="Times New Roman" w:hAnsi="Sylfaen" w:cs="Sylfaen"/>
          <w:b/>
          <w:sz w:val="24"/>
          <w:szCs w:val="24"/>
          <w:lang w:val="pt-BR"/>
        </w:rPr>
        <w:t>4</w:t>
      </w:r>
      <w:r w:rsidR="009C6296">
        <w:rPr>
          <w:rFonts w:ascii="Sylfaen" w:eastAsia="Times New Roman" w:hAnsi="Sylfaen" w:cs="Sylfaen"/>
          <w:b/>
          <w:sz w:val="24"/>
          <w:szCs w:val="24"/>
          <w:lang w:val="pt-BR"/>
        </w:rPr>
        <w:t>1</w:t>
      </w:r>
      <w:r w:rsidR="00CA318F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&gt;&gt;</w:t>
      </w:r>
      <w:r w:rsidRPr="00AD1420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ՀՈԱԿ</w:t>
      </w:r>
      <w:r w:rsidRPr="00AD1420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- 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շենքում</w:t>
      </w:r>
      <w:r w:rsidRPr="00AD1420">
        <w:rPr>
          <w:rFonts w:ascii="Sylfaen" w:eastAsia="Times New Roman" w:hAnsi="Sylfaen" w:cs="Sylfaen"/>
          <w:b/>
          <w:sz w:val="24"/>
          <w:szCs w:val="24"/>
          <w:lang w:val="af-ZA"/>
        </w:rPr>
        <w:t>,</w:t>
      </w:r>
      <w:r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="006849D7" w:rsidRPr="006849D7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2014թ. հունվարի </w:t>
      </w:r>
      <w:r w:rsidR="0024334A">
        <w:rPr>
          <w:rFonts w:ascii="Sylfaen" w:eastAsia="Times New Roman" w:hAnsi="Sylfaen" w:cs="Sylfaen"/>
          <w:b/>
          <w:sz w:val="24"/>
          <w:szCs w:val="24"/>
          <w:lang w:val="en-US"/>
        </w:rPr>
        <w:t>29</w:t>
      </w:r>
      <w:r w:rsidR="006849D7" w:rsidRPr="006849D7">
        <w:rPr>
          <w:rFonts w:ascii="Sylfaen" w:eastAsia="Times New Roman" w:hAnsi="Sylfaen" w:cs="Sylfaen"/>
          <w:b/>
          <w:sz w:val="24"/>
          <w:szCs w:val="24"/>
          <w:lang w:val="hy-AM"/>
        </w:rPr>
        <w:t>-ին, ժամը 1</w:t>
      </w:r>
      <w:r w:rsidR="003B39B2" w:rsidRPr="003B39B2">
        <w:rPr>
          <w:rFonts w:ascii="Sylfaen" w:eastAsia="Times New Roman" w:hAnsi="Sylfaen" w:cs="Sylfaen"/>
          <w:b/>
          <w:sz w:val="24"/>
          <w:szCs w:val="24"/>
          <w:lang w:val="hy-AM"/>
        </w:rPr>
        <w:t>6</w:t>
      </w:r>
      <w:r w:rsidR="006849D7" w:rsidRPr="006849D7">
        <w:rPr>
          <w:rFonts w:ascii="Sylfaen" w:eastAsia="Times New Roman" w:hAnsi="Sylfaen" w:cs="Sylfaen"/>
          <w:b/>
          <w:sz w:val="24"/>
          <w:szCs w:val="24"/>
          <w:lang w:val="hy-AM"/>
        </w:rPr>
        <w:t>:00</w:t>
      </w:r>
      <w:r w:rsidRPr="006849D7">
        <w:rPr>
          <w:rFonts w:ascii="Sylfaen" w:eastAsia="Times New Roman" w:hAnsi="Sylfaen" w:cs="Sylfaen"/>
          <w:b/>
          <w:sz w:val="24"/>
          <w:szCs w:val="24"/>
          <w:lang w:val="hy-AM"/>
        </w:rPr>
        <w:t>-ին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:</w:t>
      </w:r>
    </w:p>
    <w:p w:rsidR="00147CD9" w:rsidRPr="00926598" w:rsidRDefault="006849D7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6849D7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147CD9"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Հայտը ներառում է գնման ընթացակարգին մասնակցելու դիմումը և գնային առաջարկը : </w:t>
      </w:r>
    </w:p>
    <w:p w:rsidR="00147CD9" w:rsidRPr="00C64492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            Հայտը անհրաժեշտ է ներկայացնել </w:t>
      </w:r>
      <w:r w:rsidRPr="002E0DA9">
        <w:rPr>
          <w:rFonts w:ascii="Sylfaen" w:eastAsia="Times New Roman" w:hAnsi="Sylfaen" w:cs="Sylfaen"/>
          <w:b/>
          <w:sz w:val="24"/>
          <w:szCs w:val="24"/>
          <w:lang w:val="hy-AM"/>
        </w:rPr>
        <w:t>,,ԳԱԿ-ՇՀԱՊՁԲ-11/2</w:t>
      </w: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,, ծածկագրով ընթացակարգի  փոփոխված հրավերով սահմանված  կարգով (հրապարակված  է www gnumnner.am   հասցեով  </w:t>
      </w:r>
      <w:r w:rsidRPr="00C64492">
        <w:rPr>
          <w:rFonts w:ascii="Sylfaen" w:eastAsia="Times New Roman" w:hAnsi="Sylfaen" w:cs="Sylfaen"/>
          <w:sz w:val="24"/>
          <w:szCs w:val="24"/>
          <w:lang w:val="hy-AM"/>
        </w:rPr>
        <w:t xml:space="preserve">ինտերնետային կայքում </w:t>
      </w:r>
      <w:r w:rsidR="00C64492" w:rsidRPr="00C64492">
        <w:rPr>
          <w:rFonts w:ascii="Sylfaen" w:eastAsia="Times New Roman" w:hAnsi="Sylfaen" w:cs="Sylfaen"/>
          <w:sz w:val="24"/>
          <w:szCs w:val="24"/>
          <w:lang w:val="hy-AM"/>
        </w:rPr>
        <w:t>(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Գնումների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հայտարարություններ</w:t>
      </w:r>
      <w:r w:rsidR="00C64492" w:rsidRPr="00C64492"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 w:rsidR="00C64492" w:rsidRPr="00C64492">
        <w:rPr>
          <w:noProof/>
          <w:sz w:val="24"/>
          <w:szCs w:val="24"/>
          <w:lang w:val="en-US"/>
        </w:rPr>
        <w:drawing>
          <wp:inline distT="0" distB="0" distL="0" distR="0">
            <wp:extent cx="228600" cy="85725"/>
            <wp:effectExtent l="19050" t="0" r="0" b="0"/>
            <wp:docPr id="3" name="Рисунок 1" descr="http://gnumner.am/_resource/templates/blank/images/images/b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numner.am/_resource/templates/blank/images/images/bul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4492" w:rsidRPr="00C64492"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Շրջանակային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համաձայնագրերով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գնումներ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կատարելու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ընթացակարգի</w:t>
      </w:r>
      <w:r w:rsidR="00C64492" w:rsidRPr="00C64492"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հայտարարություններ</w:t>
      </w:r>
      <w:r w:rsidR="00C64492" w:rsidRPr="00C64492"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 w:rsidR="00C64492" w:rsidRPr="00C64492">
        <w:rPr>
          <w:noProof/>
          <w:sz w:val="24"/>
          <w:szCs w:val="24"/>
          <w:lang w:val="en-US"/>
        </w:rPr>
        <w:drawing>
          <wp:inline distT="0" distB="0" distL="0" distR="0">
            <wp:extent cx="228600" cy="85725"/>
            <wp:effectExtent l="19050" t="0" r="0" b="0"/>
            <wp:docPr id="2" name="Рисунок 2" descr="http://gnumner.am/_resource/templates/blank/images/images/b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numner.am/_resource/templates/blank/images/images/bul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4492" w:rsidRPr="00C64492"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 w:rsidR="00C64492" w:rsidRPr="00C64492"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Ապրանքներ</w:t>
      </w:r>
      <w:r w:rsidRPr="00C64492">
        <w:rPr>
          <w:rFonts w:ascii="Sylfaen" w:eastAsia="Times New Roman" w:hAnsi="Sylfaen" w:cs="Sylfaen"/>
          <w:sz w:val="24"/>
          <w:szCs w:val="24"/>
          <w:lang w:val="hy-AM"/>
        </w:rPr>
        <w:t xml:space="preserve"> բաժնում</w:t>
      </w:r>
      <w:r w:rsidR="000B7C12" w:rsidRPr="00C64492">
        <w:rPr>
          <w:rFonts w:ascii="Sylfaen" w:eastAsia="Times New Roman" w:hAnsi="Sylfaen" w:cs="Sylfaen"/>
          <w:sz w:val="24"/>
          <w:szCs w:val="24"/>
          <w:lang w:val="hy-AM"/>
        </w:rPr>
        <w:t>)</w:t>
      </w:r>
      <w:r w:rsidRPr="00C64492">
        <w:rPr>
          <w:rFonts w:ascii="Sylfaen" w:eastAsia="Times New Roman" w:hAnsi="Sylfaen" w:cs="Sylfaen"/>
          <w:sz w:val="24"/>
          <w:szCs w:val="24"/>
          <w:lang w:val="hy-AM"/>
        </w:rPr>
        <w:t xml:space="preserve">:         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    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Կից ներկայացնում ենք կնքվելիք պայմանագրի նախագիծը և  գնային առաջարկով   ներկայացվելիք  փաստաթղթերի օրինակելի  ձևերը: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                                        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 New Roman"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Հարգանքով `                           </w:t>
      </w:r>
      <w:r w:rsidR="009C6296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Թագուհի   Դարբին</w:t>
      </w:r>
      <w:r w:rsidR="003B39B2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>յան</w:t>
      </w:r>
      <w:r w:rsidRPr="00926598">
        <w:rPr>
          <w:rFonts w:ascii="Sylfaen" w:eastAsia="Times New Roman" w:hAnsi="Sylfaen" w:cs="Times New Roman"/>
          <w:b/>
          <w:sz w:val="24"/>
          <w:szCs w:val="24"/>
          <w:lang w:val="pt-BR"/>
        </w:rPr>
        <w:tab/>
      </w:r>
      <w:r>
        <w:rPr>
          <w:rFonts w:ascii="Sylfaen" w:eastAsia="Times New Roman" w:hAnsi="Sylfaen" w:cs="Times New Roman"/>
          <w:sz w:val="24"/>
          <w:szCs w:val="24"/>
          <w:lang w:val="pt-BR"/>
        </w:rPr>
        <w:t xml:space="preserve">             </w:t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 </w:t>
      </w:r>
    </w:p>
    <w:p w:rsidR="000C4711" w:rsidRPr="00926598" w:rsidRDefault="000C4711" w:rsidP="000C4711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</w:t>
      </w:r>
    </w:p>
    <w:p w:rsidR="000C4711" w:rsidRPr="00926598" w:rsidRDefault="00AD1420" w:rsidP="002E0DA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 New Roman"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="000C4711"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</w:t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bookmarkStart w:id="0" w:name="_GoBack"/>
      <w:bookmarkEnd w:id="0"/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 </w:t>
      </w:r>
    </w:p>
    <w:sectPr w:rsidR="000C4711" w:rsidRPr="00926598" w:rsidSect="0083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711"/>
    <w:rsid w:val="0002787A"/>
    <w:rsid w:val="000572AB"/>
    <w:rsid w:val="0007430D"/>
    <w:rsid w:val="00095D39"/>
    <w:rsid w:val="000B7C12"/>
    <w:rsid w:val="000C4711"/>
    <w:rsid w:val="000D0127"/>
    <w:rsid w:val="000E65AB"/>
    <w:rsid w:val="00111456"/>
    <w:rsid w:val="00134470"/>
    <w:rsid w:val="00147CD9"/>
    <w:rsid w:val="0017340A"/>
    <w:rsid w:val="00207AC7"/>
    <w:rsid w:val="0024334A"/>
    <w:rsid w:val="00245BB1"/>
    <w:rsid w:val="002C50AC"/>
    <w:rsid w:val="002E0DA9"/>
    <w:rsid w:val="003053B5"/>
    <w:rsid w:val="003315E1"/>
    <w:rsid w:val="00356E38"/>
    <w:rsid w:val="003631FF"/>
    <w:rsid w:val="003B39B2"/>
    <w:rsid w:val="003C0A73"/>
    <w:rsid w:val="0043153F"/>
    <w:rsid w:val="00465568"/>
    <w:rsid w:val="004B5FDD"/>
    <w:rsid w:val="00534DBC"/>
    <w:rsid w:val="005363B2"/>
    <w:rsid w:val="00556A68"/>
    <w:rsid w:val="005668A3"/>
    <w:rsid w:val="005906DB"/>
    <w:rsid w:val="005B294D"/>
    <w:rsid w:val="005C7FD6"/>
    <w:rsid w:val="00672A74"/>
    <w:rsid w:val="006849D7"/>
    <w:rsid w:val="006D7BDB"/>
    <w:rsid w:val="007319B9"/>
    <w:rsid w:val="00761C9D"/>
    <w:rsid w:val="007D18DF"/>
    <w:rsid w:val="00837E22"/>
    <w:rsid w:val="008B635A"/>
    <w:rsid w:val="008E5B4A"/>
    <w:rsid w:val="00926598"/>
    <w:rsid w:val="009C6296"/>
    <w:rsid w:val="009D5A9D"/>
    <w:rsid w:val="00A87257"/>
    <w:rsid w:val="00AB0DC5"/>
    <w:rsid w:val="00AB37C0"/>
    <w:rsid w:val="00AD1420"/>
    <w:rsid w:val="00B30CCB"/>
    <w:rsid w:val="00B51EE2"/>
    <w:rsid w:val="00B74EBE"/>
    <w:rsid w:val="00C2460E"/>
    <w:rsid w:val="00C3782A"/>
    <w:rsid w:val="00C41597"/>
    <w:rsid w:val="00C442EE"/>
    <w:rsid w:val="00C47F2F"/>
    <w:rsid w:val="00C50BA2"/>
    <w:rsid w:val="00C56E1C"/>
    <w:rsid w:val="00C64492"/>
    <w:rsid w:val="00C77F4D"/>
    <w:rsid w:val="00C859B3"/>
    <w:rsid w:val="00CA318F"/>
    <w:rsid w:val="00D826D6"/>
    <w:rsid w:val="00D84F1C"/>
    <w:rsid w:val="00DA4073"/>
    <w:rsid w:val="00DC494F"/>
    <w:rsid w:val="00E11574"/>
    <w:rsid w:val="00E44F51"/>
    <w:rsid w:val="00E72C49"/>
    <w:rsid w:val="00EE4861"/>
    <w:rsid w:val="00F26CF6"/>
    <w:rsid w:val="00F3330F"/>
    <w:rsid w:val="00F96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64492"/>
    <w:rPr>
      <w:b/>
      <w:bCs/>
    </w:rPr>
  </w:style>
  <w:style w:type="character" w:customStyle="1" w:styleId="apple-converted-space">
    <w:name w:val="apple-converted-space"/>
    <w:basedOn w:val="a0"/>
    <w:rsid w:val="00C64492"/>
  </w:style>
  <w:style w:type="character" w:styleId="a6">
    <w:name w:val="Hyperlink"/>
    <w:basedOn w:val="a0"/>
    <w:uiPriority w:val="99"/>
    <w:unhideWhenUsed/>
    <w:rsid w:val="00672A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pinyan.63@mail.ru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04708-5FB1-486F-B7B8-BC7DBD69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HRACH</dc:creator>
  <cp:lastModifiedBy>Avagyan Avag</cp:lastModifiedBy>
  <cp:revision>59</cp:revision>
  <cp:lastPrinted>2013-12-25T13:00:00Z</cp:lastPrinted>
  <dcterms:created xsi:type="dcterms:W3CDTF">2013-12-07T05:09:00Z</dcterms:created>
  <dcterms:modified xsi:type="dcterms:W3CDTF">2014-01-16T06:19:00Z</dcterms:modified>
</cp:coreProperties>
</file>